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1C6A7A2A" w:rsidR="0046741C" w:rsidRPr="00BB6042" w:rsidRDefault="004B7F3A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DD7BCA">
              <w:rPr>
                <w:b/>
                <w:lang w:val="es-ES"/>
              </w:rPr>
              <w:t>IO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5E3E5B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5E3E5B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5E3E5B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5E3E5B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5E3E5B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5E3E5B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5E3E5B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5E3E5B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5E3E5B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5E3E5B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5E3E5B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5E3E5B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5E3E5B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5E3E5B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14071192" w14:textId="77777777" w:rsidR="00754D98" w:rsidRDefault="00754D98" w:rsidP="00373CA9">
      <w:pPr>
        <w:spacing w:after="0"/>
        <w:rPr>
          <w:b/>
          <w:sz w:val="28"/>
          <w:szCs w:val="28"/>
        </w:rPr>
      </w:pPr>
    </w:p>
    <w:p w14:paraId="28276413" w14:textId="61DDC623" w:rsidR="00962E35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1EACAFB7" w14:textId="77777777" w:rsidR="00754D98" w:rsidRPr="00373CA9" w:rsidRDefault="00754D98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5E3E5B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5E3E5B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5E3E5B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5E3E5B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5E3E5B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5E3E5B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5E3E5B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5E3E5B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5E3E5B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5E3E5B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5E3E5B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5E3E5B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5E3E5B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="00754D98"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5E3E5B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5E3E5B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5E3E5B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5E3E5B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5E3E5B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5E3E5B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5E3E5B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5E3E5B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5E3E5B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5E3E5B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5E3E5B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5E3E5B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5E3E5B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5E3E5B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2DD4BFE9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5E3E5B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5E3E5B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5E3E5B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5E3E5B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5E3E5B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5E3E5B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5E3E5B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5E3E5B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5E3E5B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5E3E5B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5E3E5B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5E3E5B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5E3E5B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5E3E5B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5E3E5B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5E3E5B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5E3E5B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5E3E5B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5E3E5B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5E3E5B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5E3E5B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5E3E5B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5E3E5B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5E3E5B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5E3E5B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5E3E5B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5E3E5B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5E3E5B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5E3E5B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5E3E5B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5E3E5B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5E3E5B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5E3E5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5E3E5B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5E3E5B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5E3E5B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5E3E5B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5E3E5B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5E3E5B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6F8A62CA" w:rsidR="00254E62" w:rsidRPr="004C39C6" w:rsidRDefault="005E3E5B" w:rsidP="00914EA6">
            <w:pPr>
              <w:rPr>
                <w:b/>
                <w:color w:val="0000CC"/>
              </w:rPr>
            </w:pPr>
            <w:hyperlink r:id="rId92" w:history="1">
              <w:r w:rsidR="008D0D92" w:rsidRPr="00163C65">
                <w:rPr>
                  <w:rStyle w:val="Hipervnculo"/>
                  <w:b/>
                </w:rPr>
                <w:t>https://fodearte.gob.do/transparencia/index.php/oai/estadisticas-y-balances-de-la-gestion-oai/category/1012-estadisticas-y-balance-de-gestion-de-la-oai-abril-junio-2023</w:t>
              </w:r>
            </w:hyperlink>
            <w:r w:rsidR="008D0D92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685ACE1F" w:rsidR="009C2EC9" w:rsidRDefault="008D0D92" w:rsidP="00701DD0">
            <w:pPr>
              <w:jc w:val="center"/>
            </w:pPr>
            <w:r>
              <w:rPr>
                <w:b/>
              </w:rPr>
              <w:t>Abril-Juni</w:t>
            </w:r>
            <w:r w:rsidR="00D2218D">
              <w:rPr>
                <w:b/>
              </w:rPr>
              <w:t>o 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5E3E5B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0FF828F8" w:rsidR="00E17A42" w:rsidRPr="00914EA6" w:rsidRDefault="005E3E5B" w:rsidP="000949F9">
            <w:pPr>
              <w:rPr>
                <w:b/>
              </w:rPr>
            </w:pPr>
            <w:hyperlink r:id="rId94" w:history="1">
              <w:r w:rsidR="00DB696E" w:rsidRPr="00B77E34">
                <w:rPr>
                  <w:rStyle w:val="Hipervnculo"/>
                  <w:b/>
                </w:rPr>
                <w:t>https://fodearte.gob.do/transparencia/phocadownload/2023/OAI/InformacionClasificada/INFORMACION%20CLASIFICADA%20JULIO%202023.pdf</w:t>
              </w:r>
            </w:hyperlink>
            <w:r w:rsidR="00DB696E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5970E0FA" w:rsidR="009C2EC9" w:rsidRDefault="00DB696E" w:rsidP="00701DD0">
            <w:pPr>
              <w:jc w:val="center"/>
            </w:pPr>
            <w:r>
              <w:rPr>
                <w:b/>
              </w:rPr>
              <w:t>Jul</w:t>
            </w:r>
            <w:r w:rsidR="008D0D92">
              <w:rPr>
                <w:b/>
              </w:rPr>
              <w:t>io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5E3E5B" w:rsidP="00914EA6">
            <w:pPr>
              <w:rPr>
                <w:b/>
              </w:rPr>
            </w:pPr>
            <w:hyperlink r:id="rId95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301347C0" w:rsidR="009C2EC9" w:rsidRDefault="00DB696E" w:rsidP="00BE307D">
            <w:pPr>
              <w:jc w:val="center"/>
            </w:pPr>
            <w:r>
              <w:rPr>
                <w:b/>
              </w:rPr>
              <w:t>Jul</w:t>
            </w:r>
            <w:r w:rsidR="008D0D92">
              <w:rPr>
                <w:b/>
              </w:rPr>
              <w:t>io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5E3E5B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5E3E5B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5E3E5B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5E3E5B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5E3E5B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3EB971EC" w:rsidR="00F57C0D" w:rsidRPr="00914EA6" w:rsidRDefault="005E3E5B" w:rsidP="001D15A1">
            <w:pPr>
              <w:rPr>
                <w:b/>
              </w:rPr>
            </w:pPr>
            <w:hyperlink r:id="rId102" w:history="1">
              <w:r w:rsidR="00E25000" w:rsidRPr="00163C65">
                <w:rPr>
                  <w:rStyle w:val="Hipervnculo"/>
                  <w:b/>
                </w:rPr>
                <w:t>https://fodearte.gob.do/transparencia/index.php/plan-estrategico/informes/category/934-plan-operativo-anual-poa-2023</w:t>
              </w:r>
            </w:hyperlink>
            <w:r w:rsidR="00E250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1F844CCB" w:rsidR="00F57C0D" w:rsidRDefault="00E25000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Abril-Junio</w:t>
            </w:r>
            <w:r w:rsidR="004C41DF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449E4407" w:rsidR="00DC504B" w:rsidRPr="00914EA6" w:rsidRDefault="005E3E5B" w:rsidP="004C540A">
            <w:pPr>
              <w:rPr>
                <w:b/>
              </w:rPr>
            </w:pPr>
            <w:hyperlink r:id="rId104" w:history="1">
              <w:r w:rsidR="004B7F3A" w:rsidRPr="005D783E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4B7F3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494D0C50" w:rsidR="009C2EC9" w:rsidRDefault="004B7F3A" w:rsidP="004C540A">
            <w:pPr>
              <w:jc w:val="center"/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io</w:t>
            </w:r>
            <w:r w:rsidR="00993278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0C55703A" w:rsidR="00F22763" w:rsidRPr="00914EA6" w:rsidRDefault="005E3E5B" w:rsidP="00914EA6">
            <w:pPr>
              <w:rPr>
                <w:b/>
              </w:rPr>
            </w:pPr>
            <w:hyperlink r:id="rId105" w:history="1">
              <w:r w:rsidR="00E25000" w:rsidRPr="00163C65">
                <w:rPr>
                  <w:rStyle w:val="Hipervnculo"/>
                  <w:b/>
                </w:rPr>
                <w:t>https://fodearte.gob.do/transparencia/index.php/estadisticas-in/category/997-formacion-en-oficios-artesanales-2023</w:t>
              </w:r>
            </w:hyperlink>
            <w:r w:rsidR="00E250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6DF92EFE" w:rsidR="009C2EC9" w:rsidRDefault="00E25000" w:rsidP="001C52A3">
            <w:pPr>
              <w:jc w:val="center"/>
            </w:pPr>
            <w:r>
              <w:rPr>
                <w:b/>
              </w:rPr>
              <w:t>Abril-Junio</w:t>
            </w:r>
            <w:r w:rsidR="000F20D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0EDCF586" w:rsidR="00F22763" w:rsidRPr="00914EA6" w:rsidRDefault="005E3E5B" w:rsidP="002312CC">
            <w:pPr>
              <w:rPr>
                <w:b/>
              </w:rPr>
            </w:pPr>
            <w:hyperlink r:id="rId106" w:history="1">
              <w:r w:rsidR="0062176F" w:rsidRPr="005831DD">
                <w:rPr>
                  <w:rStyle w:val="Hipervnculo"/>
                </w:rPr>
                <w:t>https://fodearte.gob.do/transparencia/phocadownload/2023/EstadisticaInstitucional/estadisticadeFormacionArte/ESTADISTICAS%20FORMACION%20DE%20ORGANIZACIONES%20ARTESANALES%20ABRIL-JUNIO%202023.pdf</w:t>
              </w:r>
            </w:hyperlink>
            <w:r w:rsidR="0062176F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61BD3CA7" w:rsidR="002569B6" w:rsidRDefault="0062176F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78006FFE" w:rsidR="00F22763" w:rsidRPr="00914EA6" w:rsidRDefault="005E3E5B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3857F2" w:rsidRPr="003D7844">
                <w:rPr>
                  <w:rStyle w:val="Hipervnculo"/>
                  <w:b/>
                </w:rPr>
                <w:t>https://fodearte.gob.do/transparencia/index.php/estadisticas-in/category/1011-estadisticas-diseno-y-prototipos-abril-julio-2023</w:t>
              </w:r>
            </w:hyperlink>
            <w:r w:rsidR="003857F2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4855AAFD" w:rsidR="002569B6" w:rsidRDefault="003857F2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5E3E5B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42495B3" w:rsidR="002F55DB" w:rsidRPr="00914EA6" w:rsidRDefault="005E3E5B" w:rsidP="00734AD7">
            <w:pPr>
              <w:rPr>
                <w:b/>
              </w:rPr>
            </w:pPr>
            <w:hyperlink r:id="rId110" w:history="1">
              <w:r w:rsidR="008D0D92" w:rsidRPr="00163C65">
                <w:rPr>
                  <w:rStyle w:val="Hipervnculo"/>
                  <w:b/>
                </w:rPr>
                <w:t>https://fodearte.gob.do/transparencia/index.php/estadisticas/estadisticas-311/category/1013-estadisticas-linea-311-abril-junio2023</w:t>
              </w:r>
            </w:hyperlink>
            <w:r w:rsidR="008D0D9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6C2907E" w:rsidR="009C2EC9" w:rsidRDefault="008D0D92" w:rsidP="001C52A3">
            <w:pPr>
              <w:jc w:val="center"/>
            </w:pPr>
            <w:r>
              <w:rPr>
                <w:b/>
              </w:rPr>
              <w:t>Abril-Junio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5E3E5B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AB21C42" w14:textId="77777777" w:rsidR="004E1BF9" w:rsidRDefault="004E1BF9" w:rsidP="005B6963">
      <w:pPr>
        <w:spacing w:after="0" w:line="240" w:lineRule="auto"/>
        <w:rPr>
          <w:b/>
          <w:sz w:val="28"/>
          <w:szCs w:val="28"/>
        </w:rPr>
      </w:pPr>
    </w:p>
    <w:p w14:paraId="13EA5B0F" w14:textId="5ADE3C09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5E3E5B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5E3E5B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5E3E5B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5E3E5B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53792165" w:rsidR="00F57F66" w:rsidRPr="00914EA6" w:rsidRDefault="0019284E" w:rsidP="00846844">
            <w:pPr>
              <w:rPr>
                <w:b/>
                <w:color w:val="0000CC"/>
              </w:rPr>
            </w:pPr>
            <w:hyperlink r:id="rId116" w:history="1">
              <w:r w:rsidRPr="00E3718D">
                <w:rPr>
                  <w:rStyle w:val="Hipervnculo"/>
                  <w:b/>
                </w:rPr>
                <w:t>https://fodearte.gob.do/transparencia/phocadownload/2023/Presupuesto/EjecucionPresupuestaria/EJECUCION%20PRESUPUESTARIA%20JULIO%202023.pdf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67694010" w:rsidR="009C2EC9" w:rsidRDefault="0019284E" w:rsidP="000553CF">
            <w:pPr>
              <w:jc w:val="center"/>
            </w:pPr>
            <w:r>
              <w:rPr>
                <w:b/>
              </w:rPr>
              <w:t>Jul</w:t>
            </w:r>
            <w:r w:rsidR="005440ED">
              <w:rPr>
                <w:b/>
              </w:rPr>
              <w:t>io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75A99C91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79D1FCB4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07480ADE" w14:textId="77777777" w:rsidR="008D0D92" w:rsidRDefault="008D0D92" w:rsidP="00EB74EB">
      <w:pPr>
        <w:spacing w:after="0" w:line="240" w:lineRule="auto"/>
        <w:rPr>
          <w:b/>
          <w:sz w:val="28"/>
          <w:szCs w:val="28"/>
        </w:rPr>
      </w:pPr>
    </w:p>
    <w:p w14:paraId="586BCCEE" w14:textId="712DDB6E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1D580776" w:rsidR="00D92C2F" w:rsidRPr="002D0ABD" w:rsidRDefault="005E3E5B" w:rsidP="00AD6D05">
            <w:pPr>
              <w:shd w:val="clear" w:color="auto" w:fill="FFFFFF"/>
            </w:pPr>
            <w:hyperlink r:id="rId117" w:history="1">
              <w:r w:rsidR="004B7F3A" w:rsidRPr="005D783E">
                <w:rPr>
                  <w:rStyle w:val="Hipervnculo"/>
                </w:rPr>
                <w:t>https://fodearte.gob.do/transparencia/index.php/recursos-humanos/nomina/category/1015-nomina-de-empleados-julio-2023</w:t>
              </w:r>
            </w:hyperlink>
            <w:r w:rsidR="004B7F3A">
              <w:t xml:space="preserve"> </w:t>
            </w:r>
          </w:p>
        </w:tc>
        <w:tc>
          <w:tcPr>
            <w:tcW w:w="1553" w:type="dxa"/>
          </w:tcPr>
          <w:p w14:paraId="7AD9BF94" w14:textId="5F9D239C" w:rsidR="009C2EC9" w:rsidRDefault="004B7F3A" w:rsidP="001C52A3">
            <w:pPr>
              <w:jc w:val="center"/>
            </w:pPr>
            <w:r>
              <w:rPr>
                <w:b/>
              </w:rPr>
              <w:t>Jul</w:t>
            </w:r>
            <w:r w:rsidR="00A72F01">
              <w:rPr>
                <w:b/>
              </w:rPr>
              <w:t>io</w:t>
            </w:r>
            <w:r w:rsidR="007541C8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5E3E5B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439B93D3" w:rsidR="009C2EC9" w:rsidRPr="0053291A" w:rsidRDefault="005E3E5B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4B7F3A" w:rsidRPr="005D783E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4B7F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027BAB1D" w:rsidR="009C2EC9" w:rsidRDefault="004B7F3A" w:rsidP="001C52A3">
            <w:pPr>
              <w:jc w:val="center"/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</w:t>
            </w:r>
            <w:r w:rsidR="00993278">
              <w:rPr>
                <w:b/>
              </w:rPr>
              <w:t>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5E3E5B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5E3E5B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5E3E5B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4080ED33" w:rsidR="009C2EC9" w:rsidRPr="00914EA6" w:rsidRDefault="005E3E5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4B7F3A" w:rsidRPr="005D783E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4B7F3A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71CD0702" w:rsidR="009C2EC9" w:rsidRPr="00D762AB" w:rsidRDefault="004B7F3A" w:rsidP="001C52A3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</w:t>
            </w:r>
            <w:r w:rsidR="00993278">
              <w:rPr>
                <w:b/>
              </w:rPr>
              <w:t>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5E3E5B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253503F0" w:rsidR="00DC504B" w:rsidRPr="00914EA6" w:rsidRDefault="005E3E5B" w:rsidP="005A211A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/>
            <w:r w:rsidR="006406BF">
              <w:rPr>
                <w:b/>
              </w:rPr>
              <w:t xml:space="preserve"> </w:t>
            </w:r>
            <w:hyperlink r:id="rId126" w:history="1">
              <w:r w:rsidR="005A211A" w:rsidRPr="00FE6ABF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https://fodearte.gob.do/transparencia/phocadownload/2023/ComprasYContrataciones/ComprasPorDebajoDelUmbral/COMPRAS%20POR%20DEBAJO%20DEL%20UMBRAL%20JULIO%202023.pdf</w:t>
              </w:r>
            </w:hyperlink>
            <w:r w:rsidR="005A211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39C1EEF1" w:rsidR="009C2EC9" w:rsidRDefault="006406BF" w:rsidP="001C52A3">
            <w:pPr>
              <w:jc w:val="center"/>
            </w:pPr>
            <w:r>
              <w:rPr>
                <w:b/>
              </w:rPr>
              <w:t>J</w:t>
            </w:r>
            <w:r w:rsidR="005A211A">
              <w:rPr>
                <w:b/>
              </w:rPr>
              <w:t>ul</w:t>
            </w:r>
            <w:r>
              <w:rPr>
                <w:b/>
              </w:rPr>
              <w:t>io</w:t>
            </w:r>
            <w:r w:rsidR="007541C8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5E3E5B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5E3E5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5E3E5B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5E3E5B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5E3E5B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5E3E5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5E3E5B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3AE7DEB8" w:rsidR="009C2EC9" w:rsidRPr="00914EA6" w:rsidRDefault="005E3E5B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4B7F3A" w:rsidRPr="005D783E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4B7F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6BE9B4AD" w:rsidR="009C2EC9" w:rsidRDefault="004B7F3A" w:rsidP="00830B77">
            <w:pPr>
              <w:jc w:val="center"/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io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5E3E5B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1CA57438" w:rsidR="009C2EC9" w:rsidRPr="00914EA6" w:rsidRDefault="005E3E5B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4B7F3A" w:rsidRPr="005D783E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4B7F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050C0440" w:rsidR="009C2EC9" w:rsidRDefault="004B7F3A" w:rsidP="00120C3C">
            <w:pPr>
              <w:jc w:val="center"/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io</w:t>
            </w:r>
            <w:r w:rsidR="00601214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5E3E5B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33F17102" w:rsidR="009C2EC9" w:rsidRPr="00914EA6" w:rsidRDefault="005E3E5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4B7F3A" w:rsidRPr="005D783E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4B7F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7AB10FB" w:rsidR="009C2EC9" w:rsidRDefault="004B7F3A" w:rsidP="00120C3C">
            <w:pPr>
              <w:jc w:val="center"/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5E3E5B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37AC5C06" w:rsidR="009C2EC9" w:rsidRPr="00914EA6" w:rsidRDefault="005E3E5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4B7F3A" w:rsidRPr="005D783E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4B7F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645D596D" w:rsidR="009C2EC9" w:rsidRDefault="004B7F3A" w:rsidP="00120C3C">
            <w:pPr>
              <w:jc w:val="center"/>
            </w:pPr>
            <w:r>
              <w:rPr>
                <w:b/>
              </w:rPr>
              <w:t>Jul</w:t>
            </w:r>
            <w:r w:rsidR="00461FB1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55202C32" w:rsidR="00DA36FE" w:rsidRPr="00914EA6" w:rsidRDefault="005E3E5B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5A211A" w:rsidRPr="00FE6ABF">
                <w:rPr>
                  <w:rStyle w:val="Hipervnculo"/>
                  <w:b/>
                </w:rPr>
                <w:t>https://fodearte.gob.do/transparencia/index.php/compras-y-contrataciones/compras-menores/category/1017-combustible-julio-2023</w:t>
              </w:r>
            </w:hyperlink>
            <w:r w:rsidR="005A211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7EBB30A9" w:rsidR="00DA36FE" w:rsidRDefault="005A211A" w:rsidP="00120C3C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B3230B">
              <w:rPr>
                <w:b/>
              </w:rPr>
              <w:t>io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5E3E5B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6D2237D5" w:rsidR="009C2EC9" w:rsidRPr="00401EC1" w:rsidRDefault="0019284E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Pr="00E3718D">
                <w:rPr>
                  <w:rStyle w:val="Hipervnculo"/>
                  <w:b/>
                </w:rPr>
                <w:t>https://fodearte.gob.do/transparencia/phocadownload/2023/ComprasYContrataciones/EstadodecuentadeSuplidores/ESTADO%20DE%20CUENTAS%20DE%20SUPLIDORES%20JULIO%202023.pdf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54609F96" w:rsidR="009C2EC9" w:rsidRDefault="0019284E" w:rsidP="00120C3C">
            <w:pPr>
              <w:jc w:val="center"/>
            </w:pPr>
            <w:r>
              <w:rPr>
                <w:b/>
              </w:rPr>
              <w:t>Jul</w:t>
            </w:r>
            <w:bookmarkStart w:id="0" w:name="_GoBack"/>
            <w:bookmarkEnd w:id="0"/>
            <w:r w:rsidR="00B3230B">
              <w:rPr>
                <w:b/>
              </w:rPr>
              <w:t>io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5E3E5B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5E3E5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5E3E5B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AE5C4BA" w:rsidR="00DC504B" w:rsidRPr="00401EC1" w:rsidRDefault="005E3E5B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5440ED" w:rsidRPr="00B31318">
                <w:rPr>
                  <w:rStyle w:val="Hipervnculo"/>
                  <w:rFonts w:cstheme="minorHAnsi"/>
                  <w:b/>
                </w:rPr>
                <w:t>https://fodearte.gob.do/transparencia/phocadownload/2023/Finanzas/activosfijos/INVENTARIO%20DE%20ACTIVO%20FIJOS%20ABRIL-JUNIO%202023.pdf</w:t>
              </w:r>
            </w:hyperlink>
            <w:r w:rsidR="005440E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AF6BB24" w:rsidR="009C2EC9" w:rsidRDefault="005440ED" w:rsidP="00F21687">
            <w:pPr>
              <w:jc w:val="center"/>
            </w:pPr>
            <w:r>
              <w:rPr>
                <w:b/>
              </w:rPr>
              <w:t>Abril-Junio 2023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5E3E5B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F51935A" w:rsidR="00FB4648" w:rsidRPr="00401EC1" w:rsidRDefault="005E3E5B" w:rsidP="0063246F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>
              <w:r w:rsidR="0063246F" w:rsidRPr="003F794F">
                <w:rPr>
                  <w:rStyle w:val="Hipervnculo"/>
                  <w:b/>
                </w:rPr>
                <w:t>https://fodearte.gob.do/transparencia/phocadownload/2023/INVENTARIO%20DE%20ALMACEN%20ABRIL-JUNIO%202023.pdf</w:t>
              </w:r>
            </w:hyperlink>
            <w:r w:rsidR="0063246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63193F72" w:rsidR="009C2EC9" w:rsidRDefault="005440ED" w:rsidP="00F21687">
            <w:pPr>
              <w:jc w:val="center"/>
            </w:pPr>
            <w:r>
              <w:rPr>
                <w:b/>
              </w:rPr>
              <w:t>Abril-Junio</w:t>
            </w:r>
            <w:r w:rsidR="00645C4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7531F34B" w:rsidR="00D83412" w:rsidRPr="00773159" w:rsidRDefault="005E3E5B" w:rsidP="0063246F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/>
            <w:r w:rsidR="009C7E58">
              <w:rPr>
                <w:rFonts w:cstheme="minorHAnsi"/>
                <w:b/>
                <w:color w:val="0000CC"/>
              </w:rPr>
              <w:t xml:space="preserve"> </w:t>
            </w:r>
            <w:hyperlink r:id="rId151" w:history="1">
              <w:r w:rsidR="0063246F" w:rsidRPr="003F794F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63246F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793D1FB" w:rsidR="00D83412" w:rsidRDefault="0019284E" w:rsidP="007B7EAD">
            <w:pPr>
              <w:jc w:val="center"/>
            </w:pPr>
            <w:r>
              <w:rPr>
                <w:b/>
              </w:rPr>
              <w:t>Jul</w:t>
            </w:r>
            <w:r w:rsidR="0063246F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5E3E5B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5E3E5B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5E3E5B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5E3E5B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5FA3679D" w:rsidR="002E711A" w:rsidRPr="00487FE1" w:rsidRDefault="005E3E5B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6406BF" w:rsidRPr="005831DD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6406BF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2794048E" w:rsidR="00B966AB" w:rsidRDefault="006406BF" w:rsidP="00645C49">
            <w:pPr>
              <w:jc w:val="center"/>
            </w:pPr>
            <w:r>
              <w:rPr>
                <w:b/>
              </w:rPr>
              <w:t>Abril-Junio</w:t>
            </w:r>
            <w:r w:rsidR="003D0FBA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5E3E5B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8755E" w14:textId="77777777" w:rsidR="005E3E5B" w:rsidRDefault="005E3E5B" w:rsidP="00A17ADE">
      <w:pPr>
        <w:spacing w:after="0" w:line="240" w:lineRule="auto"/>
      </w:pPr>
      <w:r>
        <w:separator/>
      </w:r>
    </w:p>
  </w:endnote>
  <w:endnote w:type="continuationSeparator" w:id="0">
    <w:p w14:paraId="5135136A" w14:textId="77777777" w:rsidR="005E3E5B" w:rsidRDefault="005E3E5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8B18" w14:textId="77777777" w:rsidR="005E3E5B" w:rsidRDefault="005E3E5B" w:rsidP="00A17ADE">
      <w:pPr>
        <w:spacing w:after="0" w:line="240" w:lineRule="auto"/>
      </w:pPr>
      <w:r>
        <w:separator/>
      </w:r>
    </w:p>
  </w:footnote>
  <w:footnote w:type="continuationSeparator" w:id="0">
    <w:p w14:paraId="4D816623" w14:textId="77777777" w:rsidR="005E3E5B" w:rsidRDefault="005E3E5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8D0D92" w:rsidRDefault="008D0D92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8D0D92" w:rsidRPr="00FB1D5B" w:rsidRDefault="008D0D92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8D0D92" w:rsidRPr="008759EA" w:rsidRDefault="008D0D92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8D0D92" w:rsidRDefault="008D0D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8D0D92" w:rsidRDefault="008D0D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8D0D92" w:rsidRDefault="008D0D92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8D0D92" w:rsidRDefault="008D0D92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8D0D92" w:rsidRPr="008759EA" w:rsidRDefault="008D0D92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84E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66D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857F2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3D1D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1FB1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B7F3A"/>
    <w:rsid w:val="004C0850"/>
    <w:rsid w:val="004C36D0"/>
    <w:rsid w:val="004C39C6"/>
    <w:rsid w:val="004C41DF"/>
    <w:rsid w:val="004C540A"/>
    <w:rsid w:val="004D38B4"/>
    <w:rsid w:val="004D38EB"/>
    <w:rsid w:val="004D72E3"/>
    <w:rsid w:val="004E0B83"/>
    <w:rsid w:val="004E14B0"/>
    <w:rsid w:val="004E1BF9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440E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211A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3E5B"/>
    <w:rsid w:val="005E52CD"/>
    <w:rsid w:val="005F2680"/>
    <w:rsid w:val="005F436E"/>
    <w:rsid w:val="005F5C59"/>
    <w:rsid w:val="00601214"/>
    <w:rsid w:val="00601529"/>
    <w:rsid w:val="006035D4"/>
    <w:rsid w:val="006102E3"/>
    <w:rsid w:val="00612325"/>
    <w:rsid w:val="00614FF3"/>
    <w:rsid w:val="00616E28"/>
    <w:rsid w:val="00617A50"/>
    <w:rsid w:val="0062176F"/>
    <w:rsid w:val="00621EDE"/>
    <w:rsid w:val="00631436"/>
    <w:rsid w:val="0063246F"/>
    <w:rsid w:val="00633A1E"/>
    <w:rsid w:val="006402BD"/>
    <w:rsid w:val="006406BF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0D92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340A"/>
    <w:rsid w:val="00914EA6"/>
    <w:rsid w:val="00916DCA"/>
    <w:rsid w:val="00917E9A"/>
    <w:rsid w:val="00922974"/>
    <w:rsid w:val="00927FFC"/>
    <w:rsid w:val="009311C0"/>
    <w:rsid w:val="00931519"/>
    <w:rsid w:val="00931894"/>
    <w:rsid w:val="0093546C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119"/>
    <w:rsid w:val="009763CA"/>
    <w:rsid w:val="00984CA5"/>
    <w:rsid w:val="009852D6"/>
    <w:rsid w:val="00991507"/>
    <w:rsid w:val="00993278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1A01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2F01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230B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3F49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696E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D7BCA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25000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8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3458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E432C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1015-nomina-de-empleados-julio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phocadownload/2023/INVENTARIO%20DE%20ALMACEN%20ABRIL-JUNIO%202023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966-indice-de-documentos-202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1011-estadisticas-diseno-y-prototipos-abril-julio-2023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1" Type="http://schemas.openxmlformats.org/officeDocument/2006/relationships/hyperlink" Target="https://fodearte.gob.do/transparencia/index.php/compras-y-contrataciones/compras-menores/category/1017-combustible-julio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1012-estadisticas-y-balance-de-gestion-de-la-oai-abril-juni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1013-estadisticas-linea-311-abril-junio2023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index.php/estadisticas-in/category/997-formacion-en-oficios-artesanales-2023" TargetMode="External"/><Relationship Id="rId126" Type="http://schemas.openxmlformats.org/officeDocument/2006/relationships/hyperlink" Target="https://fodearte.gob.do/transparencia/phocadownload/2023/ComprasYContrataciones/ComprasPorDebajoDelUmbral/COMPRAS%20POR%20DEBAJO%20DEL%20UMBRAL%20JULIO%202023.pdf" TargetMode="External"/><Relationship Id="rId147" Type="http://schemas.openxmlformats.org/officeDocument/2006/relationships/hyperlink" Target="https://fodearte.gob.do/transparencia/phocadownload/2023/Finanzas/activosfijos/INVENTARIO%20DE%20ACTIVO%20FIJOS%20ABRIL-JUNIO%202023.pdf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JULIO%202023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DE%20ORGANIZACIONES%20ARTESANALES%20ABRIL-JUNIO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JULIO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fodearte.gob.do/transparencia/phocadownload/2023/ComprasYContrataciones/EstadodecuentadeSuplidores/ESTADO%20DE%20CUENTAS%20DE%20SUPLIDORES%20JULIO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index.php/plan-estrategico/informes/category/934-plan-operativo-anual-poa-2023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D0274-E25E-45D4-9AFF-68232C79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7207</Words>
  <Characters>39642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2023-08-10T11:45:00Z</dcterms:created>
  <dcterms:modified xsi:type="dcterms:W3CDTF">2023-08-10T11:45:00Z</dcterms:modified>
</cp:coreProperties>
</file>